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0E24" w:rsidRDefault="00CB0E24" w:rsidP="00CB0E24">
      <w:pPr>
        <w:pStyle w:val="a3"/>
        <w:jc w:val="center"/>
        <w:rPr>
          <w:rFonts w:ascii="Times New Roman" w:hAnsi="Times New Roman" w:cs="Times New Roman"/>
          <w:b/>
          <w:sz w:val="36"/>
          <w:szCs w:val="36"/>
          <w:u w:val="single"/>
          <w:lang w:eastAsia="ru-RU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36"/>
          <w:szCs w:val="36"/>
          <w:u w:val="single"/>
          <w:lang w:eastAsia="ru-RU"/>
        </w:rPr>
        <w:t xml:space="preserve">Симптомы </w:t>
      </w:r>
      <w:proofErr w:type="spellStart"/>
      <w:r>
        <w:rPr>
          <w:rFonts w:ascii="Times New Roman" w:hAnsi="Times New Roman" w:cs="Times New Roman"/>
          <w:b/>
          <w:sz w:val="36"/>
          <w:szCs w:val="36"/>
          <w:u w:val="single"/>
          <w:lang w:eastAsia="ru-RU"/>
        </w:rPr>
        <w:t>дислексии</w:t>
      </w:r>
      <w:proofErr w:type="spellEnd"/>
    </w:p>
    <w:p w:rsidR="00CB0E24" w:rsidRDefault="00CB0E24" w:rsidP="00CB0E24">
      <w:pPr>
        <w:pStyle w:val="a3"/>
        <w:jc w:val="center"/>
        <w:rPr>
          <w:rFonts w:ascii="Times New Roman" w:hAnsi="Times New Roman" w:cs="Times New Roman"/>
          <w:b/>
          <w:sz w:val="36"/>
          <w:szCs w:val="36"/>
          <w:u w:val="single"/>
          <w:lang w:eastAsia="ru-RU"/>
        </w:rPr>
      </w:pPr>
    </w:p>
    <w:p w:rsidR="00CB0E24" w:rsidRDefault="00CB0E24" w:rsidP="00CB0E24">
      <w:pPr>
        <w:pStyle w:val="a3"/>
        <w:jc w:val="center"/>
        <w:rPr>
          <w:rFonts w:ascii="Times New Roman" w:hAnsi="Times New Roman" w:cs="Times New Roman"/>
          <w:b/>
          <w:sz w:val="36"/>
          <w:szCs w:val="36"/>
          <w:u w:val="single"/>
          <w:lang w:eastAsia="ru-RU"/>
        </w:rPr>
      </w:pPr>
    </w:p>
    <w:p w:rsidR="00CB0E24" w:rsidRDefault="00CB0E24" w:rsidP="00CB0E24">
      <w:pPr>
        <w:pStyle w:val="a3"/>
        <w:rPr>
          <w:rFonts w:ascii="Times New Roman" w:hAnsi="Times New Roman" w:cs="Times New Roman"/>
          <w:sz w:val="36"/>
          <w:szCs w:val="36"/>
          <w:lang w:eastAsia="ru-RU"/>
        </w:rPr>
      </w:pPr>
      <w:r>
        <w:rPr>
          <w:rFonts w:ascii="Times New Roman" w:hAnsi="Times New Roman" w:cs="Times New Roman"/>
          <w:sz w:val="36"/>
          <w:szCs w:val="36"/>
          <w:lang w:eastAsia="ru-RU"/>
        </w:rPr>
        <w:t>- интеллект сохранён;</w:t>
      </w:r>
    </w:p>
    <w:p w:rsidR="00CB0E24" w:rsidRDefault="00CB0E24" w:rsidP="00CB0E24">
      <w:pPr>
        <w:pStyle w:val="a3"/>
        <w:rPr>
          <w:rFonts w:ascii="Times New Roman" w:hAnsi="Times New Roman" w:cs="Times New Roman"/>
          <w:sz w:val="36"/>
          <w:szCs w:val="36"/>
          <w:lang w:eastAsia="ru-RU"/>
        </w:rPr>
      </w:pPr>
      <w:r>
        <w:rPr>
          <w:rFonts w:ascii="Times New Roman" w:hAnsi="Times New Roman" w:cs="Times New Roman"/>
          <w:sz w:val="36"/>
          <w:szCs w:val="36"/>
          <w:lang w:eastAsia="ru-RU"/>
        </w:rPr>
        <w:t>- плохие навыки чтения;</w:t>
      </w:r>
    </w:p>
    <w:p w:rsidR="00CB0E24" w:rsidRDefault="00CB0E24" w:rsidP="00CB0E24">
      <w:pPr>
        <w:pStyle w:val="a3"/>
        <w:rPr>
          <w:rFonts w:ascii="Times New Roman" w:hAnsi="Times New Roman" w:cs="Times New Roman"/>
          <w:sz w:val="36"/>
          <w:szCs w:val="36"/>
          <w:lang w:eastAsia="ru-RU"/>
        </w:rPr>
      </w:pPr>
      <w:r>
        <w:rPr>
          <w:rFonts w:ascii="Times New Roman" w:hAnsi="Times New Roman" w:cs="Times New Roman"/>
          <w:sz w:val="36"/>
          <w:szCs w:val="36"/>
          <w:lang w:eastAsia="ru-RU"/>
        </w:rPr>
        <w:t>- чтение с ошибками, угадывающее чтение;</w:t>
      </w:r>
    </w:p>
    <w:p w:rsidR="00CB0E24" w:rsidRDefault="00CB0E24" w:rsidP="00CB0E24">
      <w:pPr>
        <w:pStyle w:val="a3"/>
        <w:rPr>
          <w:rFonts w:ascii="Times New Roman" w:hAnsi="Times New Roman" w:cs="Times New Roman"/>
          <w:sz w:val="36"/>
          <w:szCs w:val="36"/>
          <w:lang w:eastAsia="ru-RU"/>
        </w:rPr>
      </w:pPr>
      <w:r>
        <w:rPr>
          <w:rFonts w:ascii="Times New Roman" w:hAnsi="Times New Roman" w:cs="Times New Roman"/>
          <w:sz w:val="36"/>
          <w:szCs w:val="36"/>
          <w:lang w:eastAsia="ru-RU"/>
        </w:rPr>
        <w:t>- непонимание прочитанной информации;</w:t>
      </w:r>
    </w:p>
    <w:p w:rsidR="00CB0E24" w:rsidRDefault="00CB0E24" w:rsidP="00CB0E24">
      <w:pPr>
        <w:pStyle w:val="a3"/>
        <w:rPr>
          <w:rFonts w:ascii="Times New Roman" w:hAnsi="Times New Roman" w:cs="Times New Roman"/>
          <w:sz w:val="36"/>
          <w:szCs w:val="36"/>
          <w:lang w:eastAsia="ru-RU"/>
        </w:rPr>
      </w:pPr>
      <w:r>
        <w:rPr>
          <w:rFonts w:ascii="Times New Roman" w:hAnsi="Times New Roman" w:cs="Times New Roman"/>
          <w:sz w:val="36"/>
          <w:szCs w:val="36"/>
          <w:lang w:eastAsia="ru-RU"/>
        </w:rPr>
        <w:t>- трудности пересказа только что прочитанного текста;</w:t>
      </w:r>
    </w:p>
    <w:p w:rsidR="00CB0E24" w:rsidRDefault="00CB0E24" w:rsidP="00CB0E24">
      <w:pPr>
        <w:pStyle w:val="a3"/>
        <w:rPr>
          <w:rFonts w:ascii="Times New Roman" w:hAnsi="Times New Roman" w:cs="Times New Roman"/>
          <w:sz w:val="36"/>
          <w:szCs w:val="36"/>
          <w:lang w:eastAsia="ru-RU"/>
        </w:rPr>
      </w:pPr>
      <w:r>
        <w:rPr>
          <w:rFonts w:ascii="Times New Roman" w:hAnsi="Times New Roman" w:cs="Times New Roman"/>
          <w:sz w:val="36"/>
          <w:szCs w:val="36"/>
          <w:lang w:eastAsia="ru-RU"/>
        </w:rPr>
        <w:t>- трудности в написании слов, даже простых;</w:t>
      </w:r>
    </w:p>
    <w:p w:rsidR="00CB0E24" w:rsidRDefault="00CB0E24" w:rsidP="00CB0E24">
      <w:pPr>
        <w:pStyle w:val="a3"/>
        <w:rPr>
          <w:rFonts w:ascii="Times New Roman" w:hAnsi="Times New Roman" w:cs="Times New Roman"/>
          <w:sz w:val="36"/>
          <w:szCs w:val="36"/>
          <w:lang w:eastAsia="ru-RU"/>
        </w:rPr>
      </w:pPr>
      <w:r>
        <w:rPr>
          <w:rFonts w:ascii="Times New Roman" w:hAnsi="Times New Roman" w:cs="Times New Roman"/>
          <w:sz w:val="36"/>
          <w:szCs w:val="36"/>
          <w:lang w:eastAsia="ru-RU"/>
        </w:rPr>
        <w:t>- множество ошибок даже при списывании текста;</w:t>
      </w:r>
    </w:p>
    <w:p w:rsidR="00CB0E24" w:rsidRDefault="00CB0E24" w:rsidP="00CB0E24">
      <w:pPr>
        <w:pStyle w:val="a3"/>
        <w:rPr>
          <w:rFonts w:ascii="Times New Roman" w:hAnsi="Times New Roman" w:cs="Times New Roman"/>
          <w:sz w:val="36"/>
          <w:szCs w:val="36"/>
          <w:lang w:eastAsia="ru-RU"/>
        </w:rPr>
      </w:pPr>
      <w:r>
        <w:rPr>
          <w:rFonts w:ascii="Times New Roman" w:hAnsi="Times New Roman" w:cs="Times New Roman"/>
          <w:sz w:val="36"/>
          <w:szCs w:val="36"/>
          <w:lang w:eastAsia="ru-RU"/>
        </w:rPr>
        <w:t>- выраженные проблемы с почерком;</w:t>
      </w:r>
    </w:p>
    <w:p w:rsidR="00CB0E24" w:rsidRDefault="00CB0E24" w:rsidP="00CB0E24">
      <w:pPr>
        <w:pStyle w:val="a3"/>
        <w:rPr>
          <w:rFonts w:ascii="Times New Roman" w:hAnsi="Times New Roman" w:cs="Times New Roman"/>
          <w:sz w:val="36"/>
          <w:szCs w:val="36"/>
          <w:lang w:eastAsia="ru-RU"/>
        </w:rPr>
      </w:pPr>
      <w:r>
        <w:rPr>
          <w:rFonts w:ascii="Times New Roman" w:hAnsi="Times New Roman" w:cs="Times New Roman"/>
          <w:sz w:val="36"/>
          <w:szCs w:val="36"/>
          <w:lang w:eastAsia="ru-RU"/>
        </w:rPr>
        <w:t>- неспособность выполнять задание в установленный срок;</w:t>
      </w:r>
    </w:p>
    <w:p w:rsidR="00CB0E24" w:rsidRDefault="00CB0E24" w:rsidP="00CB0E24">
      <w:pPr>
        <w:pStyle w:val="a3"/>
        <w:rPr>
          <w:rFonts w:ascii="Times New Roman" w:hAnsi="Times New Roman" w:cs="Times New Roman"/>
          <w:sz w:val="36"/>
          <w:szCs w:val="36"/>
          <w:lang w:eastAsia="ru-RU"/>
        </w:rPr>
      </w:pPr>
      <w:r>
        <w:rPr>
          <w:rFonts w:ascii="Times New Roman" w:hAnsi="Times New Roman" w:cs="Times New Roman"/>
          <w:sz w:val="36"/>
          <w:szCs w:val="36"/>
          <w:lang w:eastAsia="ru-RU"/>
        </w:rPr>
        <w:t>- повышенная чувствительность нервной системы;</w:t>
      </w:r>
    </w:p>
    <w:p w:rsidR="00CB0E24" w:rsidRDefault="00CB0E24" w:rsidP="00CB0E24">
      <w:pPr>
        <w:pStyle w:val="a3"/>
        <w:rPr>
          <w:rFonts w:ascii="Times New Roman" w:hAnsi="Times New Roman" w:cs="Times New Roman"/>
          <w:sz w:val="36"/>
          <w:szCs w:val="36"/>
          <w:lang w:eastAsia="ru-RU"/>
        </w:rPr>
      </w:pPr>
      <w:r>
        <w:rPr>
          <w:rFonts w:ascii="Times New Roman" w:hAnsi="Times New Roman" w:cs="Times New Roman"/>
          <w:sz w:val="36"/>
          <w:szCs w:val="36"/>
          <w:lang w:eastAsia="ru-RU"/>
        </w:rPr>
        <w:t>- излишняя эмоциональность;</w:t>
      </w:r>
    </w:p>
    <w:p w:rsidR="00CB0E24" w:rsidRDefault="00CB0E24" w:rsidP="00CB0E24">
      <w:pPr>
        <w:pStyle w:val="a3"/>
        <w:rPr>
          <w:rFonts w:ascii="Times New Roman" w:hAnsi="Times New Roman" w:cs="Times New Roman"/>
          <w:sz w:val="36"/>
          <w:szCs w:val="36"/>
          <w:lang w:eastAsia="ru-RU"/>
        </w:rPr>
      </w:pPr>
      <w:r>
        <w:rPr>
          <w:rFonts w:ascii="Times New Roman" w:hAnsi="Times New Roman" w:cs="Times New Roman"/>
          <w:sz w:val="36"/>
          <w:szCs w:val="36"/>
          <w:lang w:eastAsia="ru-RU"/>
        </w:rPr>
        <w:t>- раздражительность;</w:t>
      </w:r>
    </w:p>
    <w:p w:rsidR="00CB0E24" w:rsidRDefault="00CB0E24" w:rsidP="00CB0E24">
      <w:pPr>
        <w:pStyle w:val="a3"/>
        <w:rPr>
          <w:rFonts w:ascii="Times New Roman" w:hAnsi="Times New Roman" w:cs="Times New Roman"/>
          <w:sz w:val="36"/>
          <w:szCs w:val="36"/>
          <w:lang w:eastAsia="ru-RU"/>
        </w:rPr>
      </w:pPr>
      <w:r>
        <w:rPr>
          <w:rFonts w:ascii="Times New Roman" w:hAnsi="Times New Roman" w:cs="Times New Roman"/>
          <w:sz w:val="36"/>
          <w:szCs w:val="36"/>
          <w:lang w:eastAsia="ru-RU"/>
        </w:rPr>
        <w:t>- импульсивность;</w:t>
      </w:r>
    </w:p>
    <w:p w:rsidR="00CB0E24" w:rsidRDefault="00CB0E24" w:rsidP="00CB0E24">
      <w:pPr>
        <w:pStyle w:val="a3"/>
        <w:rPr>
          <w:rFonts w:ascii="Times New Roman" w:hAnsi="Times New Roman" w:cs="Times New Roman"/>
          <w:sz w:val="36"/>
          <w:szCs w:val="36"/>
          <w:lang w:eastAsia="ru-RU"/>
        </w:rPr>
      </w:pPr>
      <w:r>
        <w:rPr>
          <w:rFonts w:ascii="Times New Roman" w:hAnsi="Times New Roman" w:cs="Times New Roman"/>
          <w:sz w:val="36"/>
          <w:szCs w:val="36"/>
          <w:lang w:eastAsia="ru-RU"/>
        </w:rPr>
        <w:t>- эмоциональная нестабильность;</w:t>
      </w:r>
    </w:p>
    <w:p w:rsidR="00CB0E24" w:rsidRDefault="00CB0E24" w:rsidP="00CB0E24">
      <w:pPr>
        <w:pStyle w:val="a3"/>
        <w:rPr>
          <w:rFonts w:ascii="Times New Roman" w:hAnsi="Times New Roman" w:cs="Times New Roman"/>
          <w:sz w:val="36"/>
          <w:szCs w:val="36"/>
          <w:lang w:eastAsia="ru-RU"/>
        </w:rPr>
      </w:pPr>
      <w:r>
        <w:rPr>
          <w:rFonts w:ascii="Times New Roman" w:hAnsi="Times New Roman" w:cs="Times New Roman"/>
          <w:sz w:val="36"/>
          <w:szCs w:val="36"/>
          <w:lang w:eastAsia="ru-RU"/>
        </w:rPr>
        <w:t>- нарушение координации движений;</w:t>
      </w:r>
    </w:p>
    <w:p w:rsidR="00CB0E24" w:rsidRDefault="00CB0E24" w:rsidP="00CB0E24">
      <w:pPr>
        <w:pStyle w:val="a3"/>
        <w:rPr>
          <w:rFonts w:ascii="Times New Roman" w:hAnsi="Times New Roman" w:cs="Times New Roman"/>
          <w:sz w:val="36"/>
          <w:szCs w:val="36"/>
          <w:lang w:eastAsia="ru-RU"/>
        </w:rPr>
      </w:pPr>
      <w:r>
        <w:rPr>
          <w:rFonts w:ascii="Times New Roman" w:hAnsi="Times New Roman" w:cs="Times New Roman"/>
          <w:sz w:val="36"/>
          <w:szCs w:val="36"/>
          <w:lang w:eastAsia="ru-RU"/>
        </w:rPr>
        <w:t>- неуклюжесть;</w:t>
      </w:r>
    </w:p>
    <w:p w:rsidR="00CB0E24" w:rsidRDefault="00CB0E24" w:rsidP="00CB0E24">
      <w:pPr>
        <w:pStyle w:val="a3"/>
        <w:rPr>
          <w:rFonts w:ascii="Times New Roman" w:hAnsi="Times New Roman" w:cs="Times New Roman"/>
          <w:sz w:val="36"/>
          <w:szCs w:val="36"/>
          <w:lang w:eastAsia="ru-RU"/>
        </w:rPr>
      </w:pPr>
      <w:r>
        <w:rPr>
          <w:rFonts w:ascii="Times New Roman" w:hAnsi="Times New Roman" w:cs="Times New Roman"/>
          <w:sz w:val="36"/>
          <w:szCs w:val="36"/>
          <w:lang w:eastAsia="ru-RU"/>
        </w:rPr>
        <w:t>- расстройство схемы тела;</w:t>
      </w:r>
    </w:p>
    <w:p w:rsidR="00CB0E24" w:rsidRDefault="00CB0E24" w:rsidP="00CB0E24">
      <w:pPr>
        <w:pStyle w:val="a3"/>
        <w:rPr>
          <w:rFonts w:ascii="Times New Roman" w:hAnsi="Times New Roman" w:cs="Times New Roman"/>
          <w:sz w:val="36"/>
          <w:szCs w:val="36"/>
          <w:lang w:eastAsia="ru-RU"/>
        </w:rPr>
      </w:pPr>
      <w:r>
        <w:rPr>
          <w:rFonts w:ascii="Times New Roman" w:hAnsi="Times New Roman" w:cs="Times New Roman"/>
          <w:sz w:val="36"/>
          <w:szCs w:val="36"/>
          <w:lang w:eastAsia="ru-RU"/>
        </w:rPr>
        <w:t>- затруднение в определении правой и левой стороны;</w:t>
      </w:r>
    </w:p>
    <w:p w:rsidR="00CB0E24" w:rsidRDefault="00CB0E24" w:rsidP="00CB0E24">
      <w:pPr>
        <w:pStyle w:val="a3"/>
        <w:rPr>
          <w:rFonts w:ascii="Times New Roman" w:hAnsi="Times New Roman" w:cs="Times New Roman"/>
          <w:sz w:val="36"/>
          <w:szCs w:val="36"/>
          <w:lang w:eastAsia="ru-RU"/>
        </w:rPr>
      </w:pPr>
      <w:r>
        <w:rPr>
          <w:rFonts w:ascii="Times New Roman" w:hAnsi="Times New Roman" w:cs="Times New Roman"/>
          <w:sz w:val="36"/>
          <w:szCs w:val="36"/>
          <w:lang w:eastAsia="ru-RU"/>
        </w:rPr>
        <w:t>- нарушения межполушарного взаимодействия;</w:t>
      </w:r>
    </w:p>
    <w:p w:rsidR="00CB0E24" w:rsidRDefault="00CB0E24" w:rsidP="00CB0E24">
      <w:pPr>
        <w:pStyle w:val="a3"/>
        <w:rPr>
          <w:rFonts w:ascii="Times New Roman" w:hAnsi="Times New Roman" w:cs="Times New Roman"/>
          <w:sz w:val="36"/>
          <w:szCs w:val="36"/>
          <w:lang w:eastAsia="ru-RU"/>
        </w:rPr>
      </w:pPr>
      <w:r>
        <w:rPr>
          <w:rFonts w:ascii="Times New Roman" w:hAnsi="Times New Roman" w:cs="Times New Roman"/>
          <w:sz w:val="36"/>
          <w:szCs w:val="36"/>
          <w:lang w:eastAsia="ru-RU"/>
        </w:rPr>
        <w:t>- обострённый эстетический вкус;</w:t>
      </w:r>
    </w:p>
    <w:p w:rsidR="00CB0E24" w:rsidRDefault="00CB0E24" w:rsidP="00CB0E24">
      <w:pPr>
        <w:pStyle w:val="a3"/>
        <w:rPr>
          <w:rFonts w:ascii="Times New Roman" w:hAnsi="Times New Roman" w:cs="Times New Roman"/>
          <w:sz w:val="36"/>
          <w:szCs w:val="36"/>
          <w:lang w:eastAsia="ru-RU"/>
        </w:rPr>
      </w:pPr>
      <w:r>
        <w:rPr>
          <w:rFonts w:ascii="Times New Roman" w:hAnsi="Times New Roman" w:cs="Times New Roman"/>
          <w:sz w:val="36"/>
          <w:szCs w:val="36"/>
          <w:lang w:eastAsia="ru-RU"/>
        </w:rPr>
        <w:t>- выраженное чувство справедливости.</w:t>
      </w:r>
    </w:p>
    <w:p w:rsidR="00CB0E24" w:rsidRDefault="00CB0E24" w:rsidP="00CB0E24">
      <w:pPr>
        <w:pStyle w:val="a3"/>
        <w:rPr>
          <w:rFonts w:ascii="Times New Roman" w:hAnsi="Times New Roman" w:cs="Times New Roman"/>
          <w:sz w:val="36"/>
          <w:szCs w:val="36"/>
        </w:rPr>
      </w:pPr>
    </w:p>
    <w:p w:rsidR="004972C1" w:rsidRDefault="004972C1"/>
    <w:sectPr w:rsidR="004972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0E24"/>
    <w:rsid w:val="000D2652"/>
    <w:rsid w:val="004972C1"/>
    <w:rsid w:val="00CB0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95D0F68-7434-456F-9513-62B5D7FE8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B0E24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295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</cp:revision>
  <dcterms:created xsi:type="dcterms:W3CDTF">2023-07-17T07:58:00Z</dcterms:created>
  <dcterms:modified xsi:type="dcterms:W3CDTF">2023-07-17T07:58:00Z</dcterms:modified>
</cp:coreProperties>
</file>